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2FCED" w14:textId="0B66121B" w:rsidR="00080B8D" w:rsidRPr="006234B6" w:rsidRDefault="005C3688" w:rsidP="00403F60">
      <w:pPr>
        <w:spacing w:before="120" w:line="320" w:lineRule="exact"/>
        <w:jc w:val="right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6234B6">
        <w:rPr>
          <w:rFonts w:asciiTheme="minorEastAsia" w:eastAsiaTheme="minorEastAsia" w:hAnsiTheme="minorEastAsia" w:hint="eastAsia"/>
          <w:snapToGrid w:val="0"/>
          <w:sz w:val="24"/>
          <w:szCs w:val="24"/>
        </w:rPr>
        <w:t>令和</w:t>
      </w:r>
      <w:r w:rsidR="00972BB0">
        <w:rPr>
          <w:rFonts w:asciiTheme="minorEastAsia" w:eastAsiaTheme="minorEastAsia" w:hAnsiTheme="minorEastAsia" w:hint="eastAsia"/>
          <w:snapToGrid w:val="0"/>
          <w:sz w:val="24"/>
          <w:szCs w:val="24"/>
        </w:rPr>
        <w:t>７</w:t>
      </w:r>
      <w:r w:rsidR="006234B6" w:rsidRPr="006234B6">
        <w:rPr>
          <w:rFonts w:asciiTheme="minorEastAsia" w:eastAsiaTheme="minorEastAsia" w:hAnsiTheme="minorEastAsia" w:hint="eastAsia"/>
          <w:snapToGrid w:val="0"/>
          <w:sz w:val="24"/>
          <w:szCs w:val="24"/>
        </w:rPr>
        <w:t>年</w:t>
      </w:r>
      <w:r w:rsidR="00972BB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</w:t>
      </w:r>
      <w:r w:rsidR="006234B6" w:rsidRPr="006234B6">
        <w:rPr>
          <w:rFonts w:asciiTheme="minorEastAsia" w:eastAsiaTheme="minorEastAsia" w:hAnsiTheme="minorEastAsia" w:hint="eastAsia"/>
          <w:snapToGrid w:val="0"/>
          <w:sz w:val="24"/>
          <w:szCs w:val="24"/>
        </w:rPr>
        <w:t>月</w:t>
      </w:r>
      <w:r w:rsidR="00972BB0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　　</w:t>
      </w:r>
      <w:r w:rsidR="00080B8D" w:rsidRPr="006234B6">
        <w:rPr>
          <w:rFonts w:asciiTheme="minorEastAsia" w:eastAsiaTheme="minorEastAsia" w:hAnsiTheme="minorEastAsia" w:hint="eastAsia"/>
          <w:snapToGrid w:val="0"/>
          <w:sz w:val="24"/>
          <w:szCs w:val="24"/>
        </w:rPr>
        <w:t>日</w:t>
      </w:r>
    </w:p>
    <w:p w14:paraId="37CE0E94" w14:textId="77777777" w:rsidR="00660AF4" w:rsidRPr="00CD26AD" w:rsidRDefault="00660AF4" w:rsidP="00080B8D">
      <w:pPr>
        <w:spacing w:before="120" w:line="320" w:lineRule="exact"/>
        <w:jc w:val="center"/>
        <w:rPr>
          <w:rFonts w:asciiTheme="minorEastAsia" w:eastAsiaTheme="minorEastAsia" w:hAnsiTheme="minorEastAsia"/>
          <w:snapToGrid w:val="0"/>
          <w:szCs w:val="28"/>
        </w:rPr>
      </w:pPr>
    </w:p>
    <w:p w14:paraId="77120E9E" w14:textId="77777777" w:rsidR="00080B8D" w:rsidRPr="00CD26AD" w:rsidRDefault="003A3846" w:rsidP="003A3846">
      <w:pPr>
        <w:spacing w:before="120" w:line="320" w:lineRule="exact"/>
        <w:jc w:val="center"/>
        <w:rPr>
          <w:rFonts w:asciiTheme="minorEastAsia" w:eastAsiaTheme="minorEastAsia" w:hAnsiTheme="minorEastAsia"/>
          <w:snapToGrid w:val="0"/>
          <w:sz w:val="30"/>
          <w:szCs w:val="30"/>
        </w:rPr>
      </w:pP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提出書類</w:t>
      </w:r>
      <w:r w:rsidR="00287B19">
        <w:rPr>
          <w:rFonts w:asciiTheme="minorEastAsia" w:eastAsiaTheme="minorEastAsia" w:hAnsiTheme="minorEastAsia" w:hint="eastAsia"/>
          <w:snapToGrid w:val="0"/>
          <w:sz w:val="30"/>
          <w:szCs w:val="30"/>
        </w:rPr>
        <w:t>確認</w:t>
      </w:r>
      <w:r>
        <w:rPr>
          <w:rFonts w:asciiTheme="minorEastAsia" w:eastAsiaTheme="minorEastAsia" w:hAnsiTheme="minorEastAsia" w:hint="eastAsia"/>
          <w:snapToGrid w:val="0"/>
          <w:sz w:val="30"/>
          <w:szCs w:val="30"/>
        </w:rPr>
        <w:t>書</w:t>
      </w:r>
    </w:p>
    <w:p w14:paraId="0AC7AED9" w14:textId="77777777" w:rsidR="00B47303" w:rsidRPr="00CD26AD" w:rsidRDefault="00B47303" w:rsidP="00017AA7">
      <w:pPr>
        <w:jc w:val="center"/>
        <w:rPr>
          <w:rFonts w:asciiTheme="minorEastAsia" w:eastAsiaTheme="minorEastAsia" w:hAnsiTheme="minorEastAsia"/>
          <w:sz w:val="22"/>
        </w:rPr>
      </w:pPr>
    </w:p>
    <w:p w14:paraId="298B8098" w14:textId="77777777" w:rsidR="00080B8D" w:rsidRPr="00CD26AD" w:rsidRDefault="00080B8D" w:rsidP="00080B8D">
      <w:pPr>
        <w:jc w:val="center"/>
        <w:rPr>
          <w:rFonts w:asciiTheme="minorEastAsia" w:eastAsiaTheme="minorEastAsia" w:hAnsiTheme="minorEastAsia"/>
          <w:sz w:val="22"/>
        </w:rPr>
      </w:pPr>
    </w:p>
    <w:p w14:paraId="67D0FED0" w14:textId="77777777" w:rsidR="00080B8D" w:rsidRPr="00CD26AD" w:rsidRDefault="0038248F" w:rsidP="00CD26AD">
      <w:pPr>
        <w:ind w:firstLineChars="100" w:firstLine="240"/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提出</w:t>
      </w:r>
      <w:r w:rsidR="003A3846">
        <w:rPr>
          <w:rFonts w:asciiTheme="minorEastAsia" w:eastAsiaTheme="minorEastAsia" w:hAnsiTheme="minorEastAsia" w:hint="eastAsia"/>
          <w:sz w:val="24"/>
        </w:rPr>
        <w:t>書類がそろっているか確認し、</w:t>
      </w:r>
      <w:r w:rsidR="00287B19">
        <w:rPr>
          <w:rFonts w:asciiTheme="minorEastAsia" w:eastAsiaTheme="minorEastAsia" w:hAnsiTheme="minorEastAsia" w:hint="eastAsia"/>
          <w:sz w:val="24"/>
        </w:rPr>
        <w:t>下記項目にチェック</w:t>
      </w:r>
      <w:r w:rsidR="003A3846">
        <w:rPr>
          <w:rFonts w:asciiTheme="minorEastAsia" w:eastAsiaTheme="minorEastAsia" w:hAnsiTheme="minorEastAsia" w:hint="eastAsia"/>
          <w:sz w:val="24"/>
        </w:rPr>
        <w:t>及び</w:t>
      </w:r>
      <w:r w:rsidR="00287B19">
        <w:rPr>
          <w:rFonts w:asciiTheme="minorEastAsia" w:eastAsiaTheme="minorEastAsia" w:hAnsiTheme="minorEastAsia" w:hint="eastAsia"/>
          <w:sz w:val="24"/>
        </w:rPr>
        <w:t>ご記載のうえ、本書を提出書類</w:t>
      </w:r>
      <w:r w:rsidR="003A3846">
        <w:rPr>
          <w:rFonts w:asciiTheme="minorEastAsia" w:eastAsiaTheme="minorEastAsia" w:hAnsiTheme="minorEastAsia" w:hint="eastAsia"/>
          <w:sz w:val="24"/>
        </w:rPr>
        <w:t>に添付してご提出いただくようお願いいたします</w:t>
      </w:r>
      <w:r w:rsidR="00287B19">
        <w:rPr>
          <w:rFonts w:asciiTheme="minorEastAsia" w:eastAsiaTheme="minorEastAsia" w:hAnsiTheme="minorEastAsia" w:hint="eastAsia"/>
          <w:sz w:val="24"/>
        </w:rPr>
        <w:t>。</w:t>
      </w:r>
    </w:p>
    <w:p w14:paraId="57CC6939" w14:textId="77777777" w:rsidR="00080B8D" w:rsidRPr="00CD26AD" w:rsidRDefault="00080B8D" w:rsidP="00080B8D">
      <w:pPr>
        <w:jc w:val="left"/>
        <w:rPr>
          <w:rFonts w:asciiTheme="minorEastAsia" w:eastAsiaTheme="minorEastAsia" w:hAnsiTheme="minorEastAsia"/>
          <w:sz w:val="22"/>
        </w:rPr>
      </w:pPr>
    </w:p>
    <w:p w14:paraId="57ED8C9E" w14:textId="77777777" w:rsidR="00080B8D" w:rsidRPr="00CD26AD" w:rsidRDefault="00080B8D" w:rsidP="00080B8D">
      <w:pPr>
        <w:jc w:val="left"/>
        <w:rPr>
          <w:rFonts w:asciiTheme="minorEastAsia" w:eastAsiaTheme="minorEastAsia" w:hAnsiTheme="minorEastAsia"/>
          <w:sz w:val="22"/>
        </w:rPr>
      </w:pPr>
      <w:r w:rsidRPr="00CD26AD">
        <w:rPr>
          <w:rFonts w:asciiTheme="minorEastAsia" w:eastAsiaTheme="minorEastAsia" w:hAnsiTheme="minorEastAsia" w:hint="eastAsia"/>
          <w:sz w:val="28"/>
        </w:rPr>
        <w:t>□</w:t>
      </w:r>
      <w:r w:rsidR="00660AF4" w:rsidRPr="00CD26AD">
        <w:rPr>
          <w:rFonts w:asciiTheme="minorEastAsia" w:eastAsiaTheme="minorEastAsia" w:hAnsiTheme="minorEastAsia" w:hint="eastAsia"/>
          <w:sz w:val="24"/>
        </w:rPr>
        <w:t xml:space="preserve"> </w:t>
      </w:r>
      <w:r w:rsidR="00660AF4" w:rsidRPr="00CD26AD">
        <w:rPr>
          <w:rFonts w:asciiTheme="minorEastAsia" w:eastAsiaTheme="minorEastAsia" w:hAnsiTheme="minorEastAsia" w:hint="eastAsia"/>
          <w:snapToGrid w:val="0"/>
          <w:sz w:val="24"/>
          <w:szCs w:val="28"/>
        </w:rPr>
        <w:t>廃棄物の減量及び再利用に関する計画書兼実績報告書</w:t>
      </w:r>
      <w:r w:rsidR="00CD26AD">
        <w:rPr>
          <w:rFonts w:asciiTheme="minorEastAsia" w:eastAsiaTheme="minorEastAsia" w:hAnsiTheme="minorEastAsia" w:hint="eastAsia"/>
          <w:snapToGrid w:val="0"/>
          <w:sz w:val="24"/>
          <w:szCs w:val="28"/>
        </w:rPr>
        <w:t>（様式第４号）</w:t>
      </w:r>
    </w:p>
    <w:p w14:paraId="4F386C3A" w14:textId="77777777" w:rsidR="00660AF4" w:rsidRPr="00CD26AD" w:rsidRDefault="00660AF4" w:rsidP="00080B8D">
      <w:pPr>
        <w:jc w:val="left"/>
        <w:rPr>
          <w:rFonts w:asciiTheme="minorEastAsia" w:eastAsiaTheme="minorEastAsia" w:hAnsiTheme="minorEastAsia"/>
          <w:sz w:val="24"/>
        </w:rPr>
      </w:pPr>
    </w:p>
    <w:p w14:paraId="429CDD50" w14:textId="73524B3D" w:rsidR="00080B8D" w:rsidRPr="00CD26AD" w:rsidRDefault="00080B8D" w:rsidP="00080B8D">
      <w:pPr>
        <w:jc w:val="left"/>
        <w:rPr>
          <w:rFonts w:asciiTheme="minorEastAsia" w:eastAsiaTheme="minorEastAsia" w:hAnsiTheme="minorEastAsia"/>
          <w:sz w:val="24"/>
        </w:rPr>
      </w:pPr>
      <w:r w:rsidRPr="00CD26AD">
        <w:rPr>
          <w:rFonts w:asciiTheme="minorEastAsia" w:eastAsiaTheme="minorEastAsia" w:hAnsiTheme="minorEastAsia" w:hint="eastAsia"/>
          <w:sz w:val="28"/>
        </w:rPr>
        <w:t>□</w:t>
      </w:r>
      <w:r w:rsidR="00660AF4" w:rsidRPr="00CD26AD">
        <w:rPr>
          <w:rFonts w:asciiTheme="minorEastAsia" w:eastAsiaTheme="minorEastAsia" w:hAnsiTheme="minorEastAsia" w:hint="eastAsia"/>
          <w:sz w:val="24"/>
        </w:rPr>
        <w:t xml:space="preserve"> </w:t>
      </w:r>
      <w:r w:rsidR="005C3688">
        <w:rPr>
          <w:rFonts w:asciiTheme="minorEastAsia" w:eastAsiaTheme="minorEastAsia" w:hAnsiTheme="minorEastAsia" w:hint="eastAsia"/>
          <w:sz w:val="24"/>
        </w:rPr>
        <w:t>令和</w:t>
      </w:r>
      <w:r w:rsidR="00F650AD">
        <w:rPr>
          <w:rFonts w:asciiTheme="minorEastAsia" w:eastAsiaTheme="minorEastAsia" w:hAnsiTheme="minorEastAsia" w:hint="eastAsia"/>
          <w:sz w:val="24"/>
        </w:rPr>
        <w:t>５</w:t>
      </w:r>
      <w:r w:rsidR="00660AF4" w:rsidRPr="00CD26AD">
        <w:rPr>
          <w:rFonts w:asciiTheme="minorEastAsia" w:eastAsiaTheme="minorEastAsia" w:hAnsiTheme="minorEastAsia" w:hint="eastAsia"/>
          <w:sz w:val="24"/>
        </w:rPr>
        <w:t>年度の排出量等区分内訳</w:t>
      </w:r>
      <w:r w:rsidR="00CD26AD">
        <w:rPr>
          <w:rFonts w:asciiTheme="minorEastAsia" w:eastAsiaTheme="minorEastAsia" w:hAnsiTheme="minorEastAsia" w:hint="eastAsia"/>
          <w:sz w:val="24"/>
        </w:rPr>
        <w:t>（別紙）</w:t>
      </w:r>
    </w:p>
    <w:p w14:paraId="16E323A7" w14:textId="77777777" w:rsidR="00660AF4" w:rsidRPr="00CD26AD" w:rsidRDefault="00660AF4" w:rsidP="00080B8D">
      <w:pPr>
        <w:jc w:val="left"/>
        <w:rPr>
          <w:rFonts w:asciiTheme="minorEastAsia" w:eastAsiaTheme="minorEastAsia" w:hAnsiTheme="minorEastAsia"/>
          <w:sz w:val="24"/>
        </w:rPr>
      </w:pPr>
    </w:p>
    <w:p w14:paraId="22DB6C20" w14:textId="77777777" w:rsidR="00CD26AD" w:rsidRDefault="00080B8D" w:rsidP="00CD26AD">
      <w:pPr>
        <w:jc w:val="left"/>
        <w:rPr>
          <w:rFonts w:asciiTheme="minorEastAsia" w:eastAsiaTheme="minorEastAsia" w:hAnsiTheme="minorEastAsia"/>
          <w:sz w:val="24"/>
        </w:rPr>
      </w:pPr>
      <w:r w:rsidRPr="00CD26AD">
        <w:rPr>
          <w:rFonts w:asciiTheme="minorEastAsia" w:eastAsiaTheme="minorEastAsia" w:hAnsiTheme="minorEastAsia" w:hint="eastAsia"/>
          <w:sz w:val="28"/>
        </w:rPr>
        <w:t>□</w:t>
      </w:r>
      <w:r w:rsidR="00660AF4" w:rsidRPr="00CD26AD">
        <w:rPr>
          <w:rFonts w:asciiTheme="minorEastAsia" w:eastAsiaTheme="minorEastAsia" w:hAnsiTheme="minorEastAsia" w:hint="eastAsia"/>
          <w:sz w:val="24"/>
        </w:rPr>
        <w:t xml:space="preserve"> 廃棄物管理責任者選任（変更）届</w:t>
      </w:r>
      <w:r w:rsidR="00CD26AD">
        <w:rPr>
          <w:rFonts w:asciiTheme="minorEastAsia" w:eastAsiaTheme="minorEastAsia" w:hAnsiTheme="minorEastAsia" w:hint="eastAsia"/>
          <w:sz w:val="24"/>
        </w:rPr>
        <w:t>（様式第３号）</w:t>
      </w:r>
    </w:p>
    <w:p w14:paraId="56CFD2C7" w14:textId="77777777" w:rsidR="005A738A" w:rsidRDefault="005A738A" w:rsidP="00CD26AD">
      <w:pPr>
        <w:jc w:val="left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　※　</w:t>
      </w:r>
      <w:r w:rsidRPr="00CD26AD">
        <w:rPr>
          <w:rFonts w:asciiTheme="minorEastAsia" w:eastAsiaTheme="minorEastAsia" w:hAnsiTheme="minorEastAsia" w:hint="eastAsia"/>
          <w:sz w:val="24"/>
        </w:rPr>
        <w:t>廃棄物管理責任者選任（変更）届</w:t>
      </w:r>
      <w:r>
        <w:rPr>
          <w:rFonts w:asciiTheme="minorEastAsia" w:eastAsiaTheme="minorEastAsia" w:hAnsiTheme="minorEastAsia" w:hint="eastAsia"/>
          <w:sz w:val="24"/>
        </w:rPr>
        <w:t>を提出しない場合は、以下を記入ください。</w:t>
      </w:r>
    </w:p>
    <w:p w14:paraId="7DD5FD3F" w14:textId="77777777" w:rsidR="005A738A" w:rsidRPr="005A738A" w:rsidRDefault="005A738A" w:rsidP="00CD26AD">
      <w:pPr>
        <w:jc w:val="left"/>
        <w:rPr>
          <w:rFonts w:asciiTheme="minorEastAsia" w:eastAsiaTheme="minorEastAsia" w:hAnsiTheme="minorEastAsia"/>
          <w:sz w:val="24"/>
        </w:rPr>
      </w:pPr>
    </w:p>
    <w:p w14:paraId="15615BBE" w14:textId="77777777" w:rsidR="005A738A" w:rsidRPr="00FE50A3" w:rsidRDefault="00CD26AD" w:rsidP="00FE50A3">
      <w:pPr>
        <w:pStyle w:val="aa"/>
        <w:numPr>
          <w:ilvl w:val="0"/>
          <w:numId w:val="1"/>
        </w:numPr>
        <w:ind w:leftChars="0"/>
        <w:jc w:val="left"/>
        <w:rPr>
          <w:rFonts w:asciiTheme="minorEastAsia" w:eastAsiaTheme="minorEastAsia" w:hAnsiTheme="minorEastAsia"/>
          <w:sz w:val="28"/>
        </w:rPr>
      </w:pPr>
      <w:r w:rsidRPr="00FE50A3">
        <w:rPr>
          <w:rFonts w:asciiTheme="minorEastAsia" w:eastAsiaTheme="minorEastAsia" w:hAnsiTheme="minorEastAsia" w:hint="eastAsia"/>
          <w:sz w:val="24"/>
        </w:rPr>
        <w:t>廃棄物管理責任者に変更はありません</w:t>
      </w:r>
    </w:p>
    <w:p w14:paraId="53093342" w14:textId="77777777" w:rsidR="00660AF4" w:rsidRPr="0038248F" w:rsidRDefault="005A738A" w:rsidP="005A738A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38248F">
        <w:rPr>
          <w:rFonts w:asciiTheme="minorEastAsia" w:eastAsiaTheme="minorEastAsia" w:hAnsiTheme="minorEastAsia" w:hint="eastAsia"/>
          <w:sz w:val="24"/>
        </w:rPr>
        <w:t>（廃棄物管理責任者氏名：　　　　　　　　　　　　　）</w:t>
      </w:r>
    </w:p>
    <w:p w14:paraId="23003D66" w14:textId="77777777" w:rsidR="00660AF4" w:rsidRPr="00CD26AD" w:rsidRDefault="00660AF4" w:rsidP="00080B8D">
      <w:pPr>
        <w:jc w:val="left"/>
        <w:rPr>
          <w:rFonts w:asciiTheme="minorEastAsia" w:eastAsiaTheme="minorEastAsia" w:hAnsiTheme="minorEastAsia"/>
          <w:sz w:val="24"/>
        </w:rPr>
      </w:pPr>
    </w:p>
    <w:p w14:paraId="5B404466" w14:textId="77777777" w:rsidR="00660AF4" w:rsidRPr="00CD26AD" w:rsidRDefault="00660AF4" w:rsidP="00080B8D">
      <w:pPr>
        <w:jc w:val="left"/>
        <w:rPr>
          <w:rFonts w:asciiTheme="minorEastAsia" w:eastAsiaTheme="minorEastAsia" w:hAnsiTheme="minorEastAsia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87B19" w:rsidRPr="00CD26AD" w14:paraId="78B1D79B" w14:textId="77777777" w:rsidTr="005309BE">
        <w:trPr>
          <w:trHeight w:val="496"/>
        </w:trPr>
        <w:tc>
          <w:tcPr>
            <w:tcW w:w="8494" w:type="dxa"/>
            <w:gridSpan w:val="2"/>
          </w:tcPr>
          <w:p w14:paraId="4B8CEECC" w14:textId="77777777" w:rsidR="00287B19" w:rsidRPr="00CD26AD" w:rsidRDefault="00750830" w:rsidP="00287B1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回答者</w:t>
            </w:r>
          </w:p>
        </w:tc>
      </w:tr>
      <w:tr w:rsidR="00080B8D" w:rsidRPr="00CD26AD" w14:paraId="0252415E" w14:textId="77777777" w:rsidTr="00080B8D">
        <w:trPr>
          <w:trHeight w:val="496"/>
        </w:trPr>
        <w:tc>
          <w:tcPr>
            <w:tcW w:w="1980" w:type="dxa"/>
          </w:tcPr>
          <w:p w14:paraId="59A94ACB" w14:textId="77777777" w:rsidR="00080B8D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sz w:val="22"/>
              </w:rPr>
              <w:t>会社名</w:t>
            </w:r>
          </w:p>
        </w:tc>
        <w:tc>
          <w:tcPr>
            <w:tcW w:w="6514" w:type="dxa"/>
          </w:tcPr>
          <w:p w14:paraId="4EA746C1" w14:textId="77777777" w:rsidR="00080B8D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80B8D" w:rsidRPr="00CD26AD" w14:paraId="2AD70AAA" w14:textId="77777777" w:rsidTr="00660AF4">
        <w:trPr>
          <w:trHeight w:val="561"/>
        </w:trPr>
        <w:tc>
          <w:tcPr>
            <w:tcW w:w="1980" w:type="dxa"/>
          </w:tcPr>
          <w:p w14:paraId="28A2722A" w14:textId="77777777" w:rsidR="00080B8D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sz w:val="22"/>
              </w:rPr>
              <w:t>所属</w:t>
            </w:r>
          </w:p>
        </w:tc>
        <w:tc>
          <w:tcPr>
            <w:tcW w:w="6514" w:type="dxa"/>
          </w:tcPr>
          <w:p w14:paraId="7B0285E1" w14:textId="77777777" w:rsidR="00080B8D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80B8D" w:rsidRPr="00CD26AD" w14:paraId="7E67B8C0" w14:textId="77777777" w:rsidTr="00660AF4">
        <w:trPr>
          <w:trHeight w:val="567"/>
        </w:trPr>
        <w:tc>
          <w:tcPr>
            <w:tcW w:w="1980" w:type="dxa"/>
          </w:tcPr>
          <w:p w14:paraId="16C0F467" w14:textId="77777777" w:rsidR="00080B8D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sz w:val="22"/>
              </w:rPr>
              <w:t>氏名</w:t>
            </w:r>
          </w:p>
        </w:tc>
        <w:tc>
          <w:tcPr>
            <w:tcW w:w="6514" w:type="dxa"/>
          </w:tcPr>
          <w:p w14:paraId="036CC254" w14:textId="77777777" w:rsidR="00080B8D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80B8D" w:rsidRPr="00CD26AD" w14:paraId="62F58138" w14:textId="77777777" w:rsidTr="00660AF4">
        <w:trPr>
          <w:trHeight w:val="549"/>
        </w:trPr>
        <w:tc>
          <w:tcPr>
            <w:tcW w:w="1980" w:type="dxa"/>
          </w:tcPr>
          <w:p w14:paraId="6C278C57" w14:textId="77777777" w:rsidR="00080B8D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sz w:val="22"/>
              </w:rPr>
              <w:t>住所</w:t>
            </w:r>
          </w:p>
        </w:tc>
        <w:tc>
          <w:tcPr>
            <w:tcW w:w="6514" w:type="dxa"/>
          </w:tcPr>
          <w:p w14:paraId="443FE9B4" w14:textId="77777777" w:rsidR="00080B8D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80B8D" w:rsidRPr="00CD26AD" w14:paraId="76630803" w14:textId="77777777" w:rsidTr="00080B8D">
        <w:trPr>
          <w:trHeight w:val="464"/>
        </w:trPr>
        <w:tc>
          <w:tcPr>
            <w:tcW w:w="1980" w:type="dxa"/>
          </w:tcPr>
          <w:p w14:paraId="7F6B3195" w14:textId="77777777" w:rsidR="00080B8D" w:rsidRPr="00CD26AD" w:rsidRDefault="00660AF4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sz w:val="22"/>
              </w:rPr>
              <w:t>連絡先　(電話)</w:t>
            </w:r>
          </w:p>
          <w:p w14:paraId="4E5A2514" w14:textId="77777777" w:rsidR="00660AF4" w:rsidRPr="00CD26AD" w:rsidRDefault="00660AF4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sz w:val="22"/>
              </w:rPr>
              <w:t xml:space="preserve">　   （E-mail）</w:t>
            </w:r>
          </w:p>
        </w:tc>
        <w:tc>
          <w:tcPr>
            <w:tcW w:w="6514" w:type="dxa"/>
          </w:tcPr>
          <w:p w14:paraId="734D4528" w14:textId="77777777" w:rsidR="00080B8D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80B8D" w:rsidRPr="00CD26AD" w14:paraId="0694BAB6" w14:textId="77777777" w:rsidTr="00017AA7">
        <w:trPr>
          <w:trHeight w:val="1581"/>
        </w:trPr>
        <w:tc>
          <w:tcPr>
            <w:tcW w:w="1980" w:type="dxa"/>
          </w:tcPr>
          <w:p w14:paraId="50375E4A" w14:textId="77777777" w:rsidR="00660AF4" w:rsidRPr="00CD26AD" w:rsidRDefault="00080B8D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sz w:val="22"/>
              </w:rPr>
              <w:t>次年度の書類送付先</w:t>
            </w:r>
            <w:r w:rsidR="00660AF4" w:rsidRPr="00CD26AD">
              <w:rPr>
                <w:rFonts w:asciiTheme="minorEastAsia" w:eastAsiaTheme="minorEastAsia" w:hAnsiTheme="minorEastAsia" w:hint="eastAsia"/>
                <w:sz w:val="22"/>
              </w:rPr>
              <w:t>について</w:t>
            </w:r>
          </w:p>
        </w:tc>
        <w:tc>
          <w:tcPr>
            <w:tcW w:w="6514" w:type="dxa"/>
          </w:tcPr>
          <w:p w14:paraId="772918D1" w14:textId="77777777" w:rsidR="00080B8D" w:rsidRPr="00CD26AD" w:rsidRDefault="00017AA7" w:rsidP="00080B8D">
            <w:pPr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sz w:val="22"/>
              </w:rPr>
              <w:t xml:space="preserve">変更なし　</w:t>
            </w:r>
            <w:r w:rsidR="00080B8D" w:rsidRPr="00CD26AD">
              <w:rPr>
                <w:rFonts w:asciiTheme="minorEastAsia" w:eastAsiaTheme="minorEastAsia" w:hAnsiTheme="minorEastAsia" w:hint="eastAsia"/>
                <w:sz w:val="22"/>
              </w:rPr>
              <w:t xml:space="preserve">　□</w:t>
            </w:r>
          </w:p>
          <w:p w14:paraId="7EAA0541" w14:textId="77777777" w:rsidR="00660AF4" w:rsidRPr="00CD26AD" w:rsidRDefault="00080B8D" w:rsidP="00080B8D">
            <w:pPr>
              <w:ind w:left="4840" w:hangingChars="2200" w:hanging="48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sz w:val="22"/>
              </w:rPr>
              <w:t>変更</w:t>
            </w:r>
            <w:r w:rsidR="00017AA7" w:rsidRPr="00CD26AD">
              <w:rPr>
                <w:rFonts w:asciiTheme="minorEastAsia" w:eastAsiaTheme="minorEastAsia" w:hAnsiTheme="minorEastAsia" w:hint="eastAsia"/>
                <w:sz w:val="22"/>
              </w:rPr>
              <w:t xml:space="preserve">あり　</w:t>
            </w:r>
            <w:r w:rsidRPr="00CD26AD">
              <w:rPr>
                <w:rFonts w:asciiTheme="minorEastAsia" w:eastAsiaTheme="minorEastAsia" w:hAnsiTheme="minorEastAsia" w:hint="eastAsia"/>
                <w:sz w:val="22"/>
              </w:rPr>
              <w:t xml:space="preserve">　□→変更先</w:t>
            </w:r>
            <w:r w:rsidR="00660AF4" w:rsidRPr="00CD26AD">
              <w:rPr>
                <w:rFonts w:asciiTheme="minorEastAsia" w:eastAsiaTheme="minorEastAsia" w:hAnsiTheme="minorEastAsia" w:hint="eastAsia"/>
                <w:sz w:val="22"/>
              </w:rPr>
              <w:t>住所を</w:t>
            </w:r>
            <w:r w:rsidR="00403F60" w:rsidRPr="00CD26AD">
              <w:rPr>
                <w:rFonts w:asciiTheme="minorEastAsia" w:eastAsiaTheme="minorEastAsia" w:hAnsiTheme="minorEastAsia" w:hint="eastAsia"/>
                <w:sz w:val="22"/>
              </w:rPr>
              <w:t>ご</w:t>
            </w:r>
            <w:r w:rsidR="00660AF4" w:rsidRPr="00CD26AD">
              <w:rPr>
                <w:rFonts w:asciiTheme="minorEastAsia" w:eastAsiaTheme="minorEastAsia" w:hAnsiTheme="minorEastAsia" w:hint="eastAsia"/>
                <w:sz w:val="22"/>
              </w:rPr>
              <w:t>記載ください。</w:t>
            </w:r>
          </w:p>
          <w:p w14:paraId="5B988E37" w14:textId="77777777" w:rsidR="00080B8D" w:rsidRPr="00CD26AD" w:rsidRDefault="00660AF4" w:rsidP="00660AF4">
            <w:pPr>
              <w:ind w:left="5280" w:hangingChars="2200" w:hanging="528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CD26AD">
              <w:rPr>
                <w:rFonts w:asciiTheme="minorEastAsia" w:eastAsiaTheme="minorEastAsia" w:hAnsiTheme="min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5E235F4" wp14:editId="723C9393">
                      <wp:simplePos x="0" y="0"/>
                      <wp:positionH relativeFrom="column">
                        <wp:posOffset>95885</wp:posOffset>
                      </wp:positionH>
                      <wp:positionV relativeFrom="paragraph">
                        <wp:posOffset>39370</wp:posOffset>
                      </wp:positionV>
                      <wp:extent cx="333375" cy="3429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41AA109" w14:textId="77777777" w:rsidR="00660AF4" w:rsidRPr="00660AF4" w:rsidRDefault="00660AF4" w:rsidP="00660AF4">
                                  <w:r w:rsidRPr="00660AF4">
                                    <w:rPr>
                                      <w:rFonts w:hint="eastAsia"/>
                                      <w:color w:val="000000" w:themeColor="text1"/>
                                      <w:sz w:val="18"/>
                                    </w:rPr>
                                    <w:t>〒</w:t>
                                  </w:r>
                                  <w:r w:rsidRPr="00660AF4">
                                    <w:rPr>
                                      <w:rFonts w:hint="eastAsia"/>
                                    </w:rPr>
                                    <w:t>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E235F4" id="正方形/長方形 1" o:spid="_x0000_s1026" style="position:absolute;left:0;text-align:left;margin-left:7.55pt;margin-top:3.1pt;width:2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" filled="f" stroked="f" strokeweight="1pt">
                      <v:textbox>
                        <w:txbxContent>
                          <w:p w14:paraId="141AA109" w14:textId="77777777" w:rsidR="00660AF4" w:rsidRPr="00660AF4" w:rsidRDefault="00660AF4" w:rsidP="00660AF4">
                            <w:r w:rsidRPr="00660AF4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〒</w:t>
                            </w:r>
                            <w:r w:rsidRPr="00660AF4">
                              <w:rPr>
                                <w:rFonts w:hint="eastAsia"/>
                              </w:rPr>
                              <w:t>う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80B8D" w:rsidRPr="00CD26AD">
              <w:rPr>
                <w:rFonts w:asciiTheme="minorEastAsia" w:eastAsiaTheme="minorEastAsia" w:hAnsiTheme="minorEastAsia" w:hint="eastAsia"/>
                <w:sz w:val="28"/>
              </w:rPr>
              <w:t xml:space="preserve">（　　　</w:t>
            </w:r>
            <w:r w:rsidRPr="00CD26AD">
              <w:rPr>
                <w:rFonts w:asciiTheme="minorEastAsia" w:eastAsiaTheme="minorEastAsia" w:hAnsiTheme="minorEastAsia" w:hint="eastAsia"/>
                <w:sz w:val="28"/>
              </w:rPr>
              <w:t xml:space="preserve">　　　　　　　　　　　　</w:t>
            </w:r>
            <w:r w:rsidR="00017AA7" w:rsidRPr="00CD26AD">
              <w:rPr>
                <w:rFonts w:asciiTheme="minorEastAsia" w:eastAsiaTheme="minorEastAsia" w:hAnsiTheme="minorEastAsia" w:hint="eastAsia"/>
                <w:sz w:val="28"/>
              </w:rPr>
              <w:t xml:space="preserve">　　　</w:t>
            </w:r>
            <w:r w:rsidRPr="00CD26AD">
              <w:rPr>
                <w:rFonts w:asciiTheme="minorEastAsia" w:eastAsiaTheme="minorEastAsia" w:hAnsiTheme="minorEastAsia" w:hint="eastAsia"/>
                <w:sz w:val="28"/>
              </w:rPr>
              <w:t xml:space="preserve">　　）</w:t>
            </w:r>
          </w:p>
        </w:tc>
      </w:tr>
    </w:tbl>
    <w:p w14:paraId="12CB8CB8" w14:textId="77777777" w:rsidR="00403F60" w:rsidRPr="00CD26AD" w:rsidRDefault="00750830" w:rsidP="00080B8D">
      <w:pPr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※この書類の提出後に変更が決まった場合はお電話にてご連絡くだ</w:t>
      </w:r>
      <w:r w:rsidR="00403F60" w:rsidRPr="00CD26AD">
        <w:rPr>
          <w:rFonts w:asciiTheme="minorEastAsia" w:eastAsiaTheme="minorEastAsia" w:hAnsiTheme="minorEastAsia" w:hint="eastAsia"/>
          <w:sz w:val="22"/>
        </w:rPr>
        <w:t>さい。</w:t>
      </w:r>
    </w:p>
    <w:sectPr w:rsidR="00403F60" w:rsidRPr="00CD26AD" w:rsidSect="00CD26AD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FB00" w14:textId="77777777" w:rsidR="00403F60" w:rsidRDefault="00403F60" w:rsidP="00403F60">
      <w:r>
        <w:separator/>
      </w:r>
    </w:p>
  </w:endnote>
  <w:endnote w:type="continuationSeparator" w:id="0">
    <w:p w14:paraId="107965D3" w14:textId="77777777" w:rsidR="00403F60" w:rsidRDefault="00403F60" w:rsidP="00403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F6689D" w14:textId="77777777" w:rsidR="00403F60" w:rsidRDefault="00403F60" w:rsidP="00403F60">
      <w:r>
        <w:separator/>
      </w:r>
    </w:p>
  </w:footnote>
  <w:footnote w:type="continuationSeparator" w:id="0">
    <w:p w14:paraId="75A09C30" w14:textId="77777777" w:rsidR="00403F60" w:rsidRDefault="00403F60" w:rsidP="00403F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374C6"/>
    <w:multiLevelType w:val="hybridMultilevel"/>
    <w:tmpl w:val="DFAC848C"/>
    <w:lvl w:ilvl="0" w:tplc="A9FCD278">
      <w:numFmt w:val="bullet"/>
      <w:lvlText w:val="□"/>
      <w:lvlJc w:val="left"/>
      <w:pPr>
        <w:ind w:left="377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</w:abstractNum>
  <w:num w:numId="1" w16cid:durableId="13685270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B8D"/>
    <w:rsid w:val="00017AA7"/>
    <w:rsid w:val="00080B8D"/>
    <w:rsid w:val="00287B19"/>
    <w:rsid w:val="002C1F3E"/>
    <w:rsid w:val="0038248F"/>
    <w:rsid w:val="003A3846"/>
    <w:rsid w:val="00403F60"/>
    <w:rsid w:val="005A738A"/>
    <w:rsid w:val="005C3688"/>
    <w:rsid w:val="006234B6"/>
    <w:rsid w:val="00660AF4"/>
    <w:rsid w:val="00750830"/>
    <w:rsid w:val="008D575D"/>
    <w:rsid w:val="00972BB0"/>
    <w:rsid w:val="00AB74B1"/>
    <w:rsid w:val="00B47303"/>
    <w:rsid w:val="00BC520E"/>
    <w:rsid w:val="00C60C53"/>
    <w:rsid w:val="00CD26AD"/>
    <w:rsid w:val="00F650AD"/>
    <w:rsid w:val="00FE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4A898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B8D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F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3F60"/>
    <w:rPr>
      <w:rFonts w:ascii="ＭＳ 明朝" w:eastAsia="ＭＳ 明朝" w:hAnsi="Century" w:cs="ＭＳ 明朝"/>
      <w:szCs w:val="21"/>
    </w:rPr>
  </w:style>
  <w:style w:type="paragraph" w:styleId="a6">
    <w:name w:val="footer"/>
    <w:basedOn w:val="a"/>
    <w:link w:val="a7"/>
    <w:uiPriority w:val="99"/>
    <w:unhideWhenUsed/>
    <w:rsid w:val="00403F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3F60"/>
    <w:rPr>
      <w:rFonts w:ascii="ＭＳ 明朝" w:eastAsia="ＭＳ 明朝" w:hAnsi="Century" w:cs="ＭＳ 明朝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50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083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E5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2025-04-22T09:02:00Z</dcterms:created>
  <dcterms:modified xsi:type="dcterms:W3CDTF">2025-04-22T09:03:00Z</dcterms:modified>
</cp:coreProperties>
</file>